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E5483" w14:textId="203F0909" w:rsidR="00B0021A" w:rsidRDefault="00B0021A" w:rsidP="00B0021A">
      <w:pPr>
        <w:pStyle w:val="2"/>
      </w:pPr>
      <w:r>
        <w:rPr>
          <w:rFonts w:hint="eastAsia"/>
        </w:rPr>
        <w:t>资料一</w:t>
      </w:r>
    </w:p>
    <w:p w14:paraId="62E1CD88" w14:textId="60A18FED" w:rsidR="00892BF4" w:rsidRDefault="00B0021A" w:rsidP="000D72EA">
      <w:hyperlink r:id="rId7" w:history="1">
        <w:r w:rsidRPr="00FB6F74">
          <w:rPr>
            <w:rStyle w:val="a3"/>
          </w:rPr>
          <w:t>https://www.bilibili.com/video/BV1K44y147LK</w:t>
        </w:r>
      </w:hyperlink>
    </w:p>
    <w:p w14:paraId="525C8469" w14:textId="53DEA676" w:rsidR="004462F6" w:rsidRDefault="004462F6" w:rsidP="000D72EA">
      <w:r>
        <w:rPr>
          <w:noProof/>
        </w:rPr>
        <w:drawing>
          <wp:inline distT="0" distB="0" distL="0" distR="0" wp14:anchorId="1FA4DE80" wp14:editId="12F8A1FB">
            <wp:extent cx="1665798" cy="1570001"/>
            <wp:effectExtent l="0" t="0" r="0" b="0"/>
            <wp:docPr id="1561520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0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5883" cy="15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F0E9" w14:textId="32B71083" w:rsidR="00884AF9" w:rsidRDefault="009A1041" w:rsidP="000D72EA">
      <w:r>
        <w:rPr>
          <w:noProof/>
        </w:rPr>
        <w:drawing>
          <wp:inline distT="0" distB="0" distL="0" distR="0" wp14:anchorId="24CD70F0" wp14:editId="4D003937">
            <wp:extent cx="5274310" cy="2511425"/>
            <wp:effectExtent l="0" t="0" r="2540" b="3175"/>
            <wp:docPr id="99677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8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F5DC" w14:textId="7CEEB224" w:rsidR="00884AF9" w:rsidRDefault="00884AF9" w:rsidP="000D72EA">
      <w:r>
        <w:rPr>
          <w:rFonts w:hint="eastAsia"/>
        </w:rPr>
        <w:t>一开始只需要了解</w:t>
      </w:r>
      <w:r w:rsidR="0038754A">
        <w:rPr>
          <w:rFonts w:hint="eastAsia"/>
        </w:rPr>
        <w:t>这</w:t>
      </w:r>
      <w:r w:rsidR="0038754A">
        <w:rPr>
          <w:rFonts w:hint="eastAsia"/>
        </w:rPr>
        <w:t>8</w:t>
      </w:r>
      <w:r>
        <w:rPr>
          <w:rFonts w:hint="eastAsia"/>
        </w:rPr>
        <w:t>个旋钮</w:t>
      </w:r>
      <w:r w:rsidR="0038754A">
        <w:rPr>
          <w:rFonts w:hint="eastAsia"/>
        </w:rPr>
        <w:t>和按键</w:t>
      </w:r>
      <w:r w:rsidR="009A1041">
        <w:rPr>
          <w:rFonts w:hint="eastAsia"/>
        </w:rPr>
        <w:t>，其他功能先不用管。</w:t>
      </w:r>
    </w:p>
    <w:p w14:paraId="2BF09179" w14:textId="71FA7E06" w:rsidR="00884AF9" w:rsidRDefault="009A1041" w:rsidP="000D72EA">
      <w:r>
        <w:rPr>
          <w:noProof/>
        </w:rPr>
        <w:drawing>
          <wp:inline distT="0" distB="0" distL="0" distR="0" wp14:anchorId="31C19681" wp14:editId="0E287BEF">
            <wp:extent cx="5274310" cy="2550160"/>
            <wp:effectExtent l="0" t="0" r="2540" b="2540"/>
            <wp:docPr id="523575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75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939E" w14:textId="23BB81DD" w:rsidR="009A1041" w:rsidRDefault="005F22F1" w:rsidP="005F22F1">
      <w:pPr>
        <w:pStyle w:val="3"/>
      </w:pPr>
      <w:r>
        <w:rPr>
          <w:rFonts w:hint="eastAsia"/>
        </w:rPr>
        <w:lastRenderedPageBreak/>
        <w:t>波形的查看</w:t>
      </w:r>
      <w:r w:rsidR="00F46AA9">
        <w:rPr>
          <w:rFonts w:hint="eastAsia"/>
        </w:rPr>
        <w:t>-</w:t>
      </w:r>
      <w:r w:rsidR="00F46AA9">
        <w:t>Position</w:t>
      </w:r>
      <w:r w:rsidR="00F46AA9">
        <w:rPr>
          <w:rFonts w:hint="eastAsia"/>
        </w:rPr>
        <w:t>旋钮、</w:t>
      </w:r>
      <w:r w:rsidR="00F46AA9">
        <w:rPr>
          <w:rFonts w:hint="eastAsia"/>
        </w:rPr>
        <w:t>Scale</w:t>
      </w:r>
      <w:r w:rsidR="00F46AA9">
        <w:rPr>
          <w:rFonts w:hint="eastAsia"/>
        </w:rPr>
        <w:t>旋钮</w:t>
      </w:r>
    </w:p>
    <w:p w14:paraId="6F766E16" w14:textId="171425C5" w:rsidR="009A1041" w:rsidRDefault="005E4F11" w:rsidP="000D72EA">
      <w:r>
        <w:rPr>
          <w:rFonts w:hint="eastAsia"/>
        </w:rPr>
        <w:t>先看四个旋钮</w:t>
      </w:r>
    </w:p>
    <w:p w14:paraId="5F77958C" w14:textId="5B55BA49" w:rsidR="009A1041" w:rsidRDefault="005E4F11" w:rsidP="005F22F1">
      <w:pPr>
        <w:jc w:val="center"/>
      </w:pPr>
      <w:r>
        <w:rPr>
          <w:noProof/>
        </w:rPr>
        <w:drawing>
          <wp:inline distT="0" distB="0" distL="0" distR="0" wp14:anchorId="02D86F65" wp14:editId="7B559BBA">
            <wp:extent cx="4391539" cy="1921401"/>
            <wp:effectExtent l="0" t="0" r="0" b="3175"/>
            <wp:docPr id="1880717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7281" name=""/>
                    <pic:cNvPicPr/>
                  </pic:nvPicPr>
                  <pic:blipFill rotWithShape="1">
                    <a:blip r:embed="rId11"/>
                    <a:srcRect b="5999"/>
                    <a:stretch/>
                  </pic:blipFill>
                  <pic:spPr bwMode="auto">
                    <a:xfrm>
                      <a:off x="0" y="0"/>
                      <a:ext cx="4394426" cy="192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E65F" w14:textId="7BFDF847" w:rsidR="0005642F" w:rsidRPr="0005642F" w:rsidRDefault="0005642F" w:rsidP="000D72EA">
      <w:pPr>
        <w:rPr>
          <w:color w:val="FF0000"/>
        </w:rPr>
      </w:pPr>
      <w:r>
        <w:rPr>
          <w:rFonts w:hint="eastAsia"/>
          <w:color w:val="FF0000"/>
        </w:rPr>
        <w:t>V</w:t>
      </w:r>
      <w:r>
        <w:rPr>
          <w:color w:val="FF0000"/>
        </w:rPr>
        <w:t>ertical</w:t>
      </w:r>
      <w:r>
        <w:rPr>
          <w:rFonts w:hint="eastAsia"/>
          <w:color w:val="FF0000"/>
        </w:rPr>
        <w:t>区域</w:t>
      </w:r>
      <w:r w:rsidRPr="007D5AEB">
        <w:rPr>
          <w:rFonts w:hint="eastAsia"/>
          <w:color w:val="FF0000"/>
        </w:rPr>
        <w:t>这两个旋钮控制了通道</w:t>
      </w:r>
      <w:r w:rsidRPr="007D5AEB">
        <w:rPr>
          <w:rFonts w:hint="eastAsia"/>
          <w:color w:val="FF0000"/>
        </w:rPr>
        <w:t>1</w:t>
      </w:r>
      <w:r w:rsidRPr="007D5AEB">
        <w:rPr>
          <w:rFonts w:hint="eastAsia"/>
          <w:color w:val="FF0000"/>
        </w:rPr>
        <w:t>：垂直方向的位置和高低</w:t>
      </w:r>
      <w:r w:rsidRPr="007D5AEB">
        <w:rPr>
          <w:rFonts w:hint="eastAsia"/>
          <w:color w:val="FF0000"/>
        </w:rPr>
        <w:t>.</w:t>
      </w:r>
    </w:p>
    <w:p w14:paraId="62798CC6" w14:textId="7A35DE13" w:rsidR="00524E12" w:rsidRDefault="005E4F11" w:rsidP="00524E1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左上角</w:t>
      </w:r>
      <w:r w:rsidR="00F924B6">
        <w:rPr>
          <w:rFonts w:hint="eastAsia"/>
        </w:rPr>
        <w:t>P</w:t>
      </w:r>
      <w:r w:rsidR="00F924B6">
        <w:t>osition</w:t>
      </w:r>
      <w:r>
        <w:rPr>
          <w:rFonts w:hint="eastAsia"/>
        </w:rPr>
        <w:t>：波形上下移动</w:t>
      </w:r>
    </w:p>
    <w:p w14:paraId="2CE05D44" w14:textId="5BAEF854" w:rsidR="00524E12" w:rsidRDefault="00524E12" w:rsidP="00524E12">
      <w:pPr>
        <w:pStyle w:val="a5"/>
        <w:ind w:left="440" w:firstLineChars="0" w:firstLine="0"/>
      </w:pPr>
      <w:r>
        <w:rPr>
          <w:noProof/>
        </w:rPr>
        <w:drawing>
          <wp:inline distT="0" distB="0" distL="0" distR="0" wp14:anchorId="2914B7FE" wp14:editId="2A122232">
            <wp:extent cx="2362841" cy="1331907"/>
            <wp:effectExtent l="0" t="0" r="0" b="1905"/>
            <wp:docPr id="136781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4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8917" cy="13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66CB2D" wp14:editId="1A618A06">
            <wp:extent cx="2489671" cy="1326066"/>
            <wp:effectExtent l="0" t="0" r="6350" b="7620"/>
            <wp:docPr id="152547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72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5132" cy="133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E3EE" w14:textId="75B75485" w:rsidR="005E4F11" w:rsidRDefault="005E4F11" w:rsidP="007D5AE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左下角</w:t>
      </w:r>
      <w:r w:rsidR="00F924B6">
        <w:rPr>
          <w:rFonts w:hint="eastAsia"/>
        </w:rPr>
        <w:t>S</w:t>
      </w:r>
      <w:r w:rsidR="00F924B6">
        <w:t>cale</w:t>
      </w:r>
      <w:r>
        <w:rPr>
          <w:rFonts w:hint="eastAsia"/>
        </w:rPr>
        <w:t>：波形变高变矮。</w:t>
      </w:r>
    </w:p>
    <w:p w14:paraId="4E0B32DF" w14:textId="350EE0CE" w:rsidR="00524E12" w:rsidRDefault="00524E12" w:rsidP="00524E12">
      <w:pPr>
        <w:pStyle w:val="a5"/>
        <w:ind w:left="440" w:firstLineChars="0" w:firstLine="0"/>
      </w:pPr>
      <w:r>
        <w:rPr>
          <w:noProof/>
        </w:rPr>
        <w:drawing>
          <wp:inline distT="0" distB="0" distL="0" distR="0" wp14:anchorId="16D2FE61" wp14:editId="79207EAB">
            <wp:extent cx="2406049" cy="1354525"/>
            <wp:effectExtent l="0" t="0" r="0" b="0"/>
            <wp:docPr id="134464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7825" cy="13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C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95C1F9" wp14:editId="4FC75E3D">
            <wp:extent cx="2510636" cy="1337535"/>
            <wp:effectExtent l="0" t="0" r="4445" b="0"/>
            <wp:docPr id="73589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97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8892" cy="13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586" w14:textId="77777777" w:rsidR="005E4F11" w:rsidRDefault="005E4F11" w:rsidP="000D72EA"/>
    <w:p w14:paraId="58584D59" w14:textId="2DDCF8C4" w:rsidR="0005642F" w:rsidRDefault="0005642F" w:rsidP="0005642F">
      <w:pPr>
        <w:rPr>
          <w:color w:val="FF0000"/>
        </w:rPr>
      </w:pPr>
      <w:r>
        <w:rPr>
          <w:color w:val="FF0000"/>
        </w:rPr>
        <w:t>Horizontal</w:t>
      </w:r>
      <w:r w:rsidR="00F924B6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区域</w:t>
      </w:r>
      <w:r w:rsidRPr="007D5AEB">
        <w:rPr>
          <w:rFonts w:hint="eastAsia"/>
          <w:color w:val="FF0000"/>
        </w:rPr>
        <w:t>这两个旋钮控制了通道</w:t>
      </w:r>
      <w:r w:rsidRPr="007D5AEB">
        <w:rPr>
          <w:rFonts w:hint="eastAsia"/>
          <w:color w:val="FF0000"/>
        </w:rPr>
        <w:t>1</w:t>
      </w:r>
      <w:r w:rsidRPr="007D5AEB">
        <w:rPr>
          <w:rFonts w:hint="eastAsia"/>
          <w:color w:val="FF0000"/>
        </w:rPr>
        <w:t>：垂直方向的位置和高低</w:t>
      </w:r>
      <w:r w:rsidRPr="007D5AEB">
        <w:rPr>
          <w:rFonts w:hint="eastAsia"/>
          <w:color w:val="FF0000"/>
        </w:rPr>
        <w:t>.</w:t>
      </w:r>
    </w:p>
    <w:p w14:paraId="4C04029E" w14:textId="1AC70B6B" w:rsidR="00F924B6" w:rsidRDefault="00F924B6" w:rsidP="00F924B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P</w:t>
      </w:r>
      <w:r>
        <w:t>osition</w:t>
      </w:r>
      <w:r>
        <w:rPr>
          <w:rFonts w:hint="eastAsia"/>
        </w:rPr>
        <w:t>：波形</w:t>
      </w:r>
      <w:r w:rsidR="00BA31EB">
        <w:rPr>
          <w:rFonts w:hint="eastAsia"/>
        </w:rPr>
        <w:t>左右</w:t>
      </w:r>
      <w:r>
        <w:rPr>
          <w:rFonts w:hint="eastAsia"/>
        </w:rPr>
        <w:t>移动</w:t>
      </w:r>
    </w:p>
    <w:p w14:paraId="156D0A0C" w14:textId="70723A42" w:rsidR="00F924B6" w:rsidRDefault="00F924B6" w:rsidP="00F924B6">
      <w:pPr>
        <w:pStyle w:val="a5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55B42E5A" wp14:editId="5ECEAC7F">
            <wp:extent cx="4009515" cy="1919314"/>
            <wp:effectExtent l="0" t="0" r="0" b="5080"/>
            <wp:docPr id="102302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5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8698" cy="19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4450" w14:textId="2E00136B" w:rsidR="00F924B6" w:rsidRDefault="00F924B6" w:rsidP="00F924B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S</w:t>
      </w:r>
      <w:r>
        <w:t>cale</w:t>
      </w:r>
      <w:r>
        <w:rPr>
          <w:rFonts w:hint="eastAsia"/>
        </w:rPr>
        <w:t>：波形变</w:t>
      </w:r>
      <w:r w:rsidR="00BA31EB">
        <w:rPr>
          <w:rFonts w:hint="eastAsia"/>
        </w:rPr>
        <w:t>胖</w:t>
      </w:r>
      <w:r>
        <w:rPr>
          <w:rFonts w:hint="eastAsia"/>
        </w:rPr>
        <w:t>变</w:t>
      </w:r>
      <w:r w:rsidR="00BA31EB">
        <w:rPr>
          <w:rFonts w:hint="eastAsia"/>
        </w:rPr>
        <w:t>瘦</w:t>
      </w:r>
      <w:r>
        <w:rPr>
          <w:rFonts w:hint="eastAsia"/>
        </w:rPr>
        <w:t>。</w:t>
      </w:r>
    </w:p>
    <w:p w14:paraId="684A2902" w14:textId="7B96F5AE" w:rsidR="00F924B6" w:rsidRPr="00F924B6" w:rsidRDefault="00BA31EB" w:rsidP="00F924B6">
      <w:pPr>
        <w:pStyle w:val="a5"/>
        <w:ind w:left="44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95C208D" wp14:editId="6F85B8DB">
            <wp:extent cx="3970496" cy="1708470"/>
            <wp:effectExtent l="0" t="0" r="0" b="6350"/>
            <wp:docPr id="1541425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5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5840" cy="171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A0FE" w14:textId="00526559" w:rsidR="005E4F11" w:rsidRDefault="005E4F11" w:rsidP="000D72EA"/>
    <w:p w14:paraId="737E4F1F" w14:textId="227C7DD4" w:rsidR="009B7587" w:rsidRDefault="005F22F1" w:rsidP="000D72EA">
      <w:r>
        <w:rPr>
          <w:rFonts w:hint="eastAsia"/>
        </w:rPr>
        <w:t>示波器只是“放大镜”。虽然东西看上去变大了，但是信号波形本身并没有变化</w:t>
      </w:r>
    </w:p>
    <w:p w14:paraId="0F9B46A1" w14:textId="77777777" w:rsidR="00F46AA9" w:rsidRDefault="00F46AA9" w:rsidP="000D72EA"/>
    <w:p w14:paraId="6EE93A86" w14:textId="0E2A807A" w:rsidR="009B7587" w:rsidRPr="00F46AA9" w:rsidRDefault="00F46AA9" w:rsidP="000D72EA">
      <w:pPr>
        <w:rPr>
          <w:color w:val="FF0000"/>
        </w:rPr>
      </w:pPr>
      <w:r>
        <w:rPr>
          <w:rFonts w:hint="eastAsia"/>
        </w:rPr>
        <w:t>接下来</w:t>
      </w:r>
      <w:r w:rsidRPr="00A97E07">
        <w:rPr>
          <w:rFonts w:hint="eastAsia"/>
          <w:color w:val="FF0000"/>
        </w:rPr>
        <w:t>最重要的内容：</w:t>
      </w:r>
      <w:r w:rsidRPr="00A97E07">
        <w:rPr>
          <w:rFonts w:hint="eastAsia"/>
          <w:color w:val="FF0000"/>
        </w:rPr>
        <w:t>Level</w:t>
      </w:r>
      <w:r w:rsidRPr="00A97E07">
        <w:rPr>
          <w:rFonts w:hint="eastAsia"/>
          <w:color w:val="FF0000"/>
        </w:rPr>
        <w:t>旋钮、</w:t>
      </w:r>
      <w:r w:rsidRPr="00A97E07">
        <w:rPr>
          <w:rFonts w:hint="eastAsia"/>
          <w:color w:val="FF0000"/>
        </w:rPr>
        <w:t>S</w:t>
      </w:r>
      <w:r w:rsidRPr="00A97E07">
        <w:rPr>
          <w:color w:val="FF0000"/>
        </w:rPr>
        <w:t>ingle</w:t>
      </w:r>
      <w:r w:rsidRPr="00A97E07">
        <w:rPr>
          <w:rFonts w:hint="eastAsia"/>
          <w:color w:val="FF0000"/>
        </w:rPr>
        <w:t>按键、</w:t>
      </w:r>
      <w:r w:rsidRPr="00A97E07">
        <w:rPr>
          <w:rFonts w:hint="eastAsia"/>
          <w:color w:val="FF0000"/>
        </w:rPr>
        <w:t>Trig</w:t>
      </w:r>
      <w:r w:rsidRPr="00A97E07">
        <w:rPr>
          <w:color w:val="FF0000"/>
        </w:rPr>
        <w:t xml:space="preserve"> Menu</w:t>
      </w:r>
      <w:r w:rsidRPr="00A97E07">
        <w:rPr>
          <w:rFonts w:hint="eastAsia"/>
          <w:color w:val="FF0000"/>
        </w:rPr>
        <w:t>按键</w:t>
      </w:r>
    </w:p>
    <w:p w14:paraId="296A9228" w14:textId="5B5F37E1" w:rsidR="005E4F11" w:rsidRDefault="0095420C" w:rsidP="0095420C">
      <w:pPr>
        <w:pStyle w:val="3"/>
      </w:pPr>
      <w:r>
        <w:rPr>
          <w:rFonts w:hint="eastAsia"/>
        </w:rPr>
        <w:t>示波器原理</w:t>
      </w:r>
    </w:p>
    <w:p w14:paraId="2382A451" w14:textId="42AFE962" w:rsidR="0095420C" w:rsidRDefault="00A97E07" w:rsidP="0095420C">
      <w:r>
        <w:rPr>
          <w:noProof/>
        </w:rPr>
        <w:drawing>
          <wp:inline distT="0" distB="0" distL="0" distR="0" wp14:anchorId="4650BB28" wp14:editId="47C14C7B">
            <wp:extent cx="5274310" cy="2352040"/>
            <wp:effectExtent l="0" t="0" r="2540" b="0"/>
            <wp:docPr id="1284975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75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D28D" w14:textId="2937A3A5" w:rsidR="0095420C" w:rsidRPr="0095420C" w:rsidRDefault="00677BD3" w:rsidP="0095420C">
      <w:r>
        <w:rPr>
          <w:rFonts w:hint="eastAsia"/>
        </w:rPr>
        <w:t>大部分人觉得，示波器是这样子流过显示屏的。</w:t>
      </w:r>
    </w:p>
    <w:p w14:paraId="678F6EDD" w14:textId="6F48B20D" w:rsidR="00884AF9" w:rsidRDefault="00677BD3" w:rsidP="000D72EA">
      <w:r>
        <w:rPr>
          <w:noProof/>
        </w:rPr>
        <w:lastRenderedPageBreak/>
        <w:drawing>
          <wp:inline distT="0" distB="0" distL="0" distR="0" wp14:anchorId="52E38CE4" wp14:editId="2880870B">
            <wp:extent cx="5274310" cy="1529080"/>
            <wp:effectExtent l="0" t="0" r="2540" b="0"/>
            <wp:docPr id="117283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328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E95D" w14:textId="6D4E5C30" w:rsidR="00677BD3" w:rsidRDefault="00677BD3" w:rsidP="000D72EA">
      <w:r>
        <w:rPr>
          <w:rFonts w:hint="eastAsia"/>
        </w:rPr>
        <w:t>但是</w:t>
      </w:r>
      <w:r w:rsidRPr="00677BD3">
        <w:rPr>
          <w:rFonts w:hint="eastAsia"/>
          <w:color w:val="FF0000"/>
        </w:rPr>
        <w:t>实际上，示波器是截取了一段一段的波形，逐帧放在显示器上给你看的。</w:t>
      </w:r>
    </w:p>
    <w:p w14:paraId="4E4DDB32" w14:textId="71980083" w:rsidR="00677BD3" w:rsidRDefault="00677BD3" w:rsidP="00677BD3">
      <w:pPr>
        <w:jc w:val="center"/>
      </w:pPr>
      <w:r>
        <w:rPr>
          <w:noProof/>
        </w:rPr>
        <w:drawing>
          <wp:inline distT="0" distB="0" distL="0" distR="0" wp14:anchorId="6F58908E" wp14:editId="559F2AB3">
            <wp:extent cx="3035082" cy="1504752"/>
            <wp:effectExtent l="0" t="0" r="0" b="635"/>
            <wp:docPr id="487276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6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1092" cy="15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097D" w14:textId="2B31ABD5" w:rsidR="00677BD3" w:rsidRDefault="00677BD3" w:rsidP="000D72EA">
      <w:pPr>
        <w:rPr>
          <w:color w:val="FF0000"/>
        </w:rPr>
      </w:pPr>
      <w:r w:rsidRPr="00677BD3">
        <w:rPr>
          <w:rFonts w:hint="eastAsia"/>
          <w:color w:val="FF0000"/>
        </w:rPr>
        <w:t>现在有一个问题：如果你不告诉示波器，如何截取波形，示波器会随便截取。</w:t>
      </w:r>
    </w:p>
    <w:p w14:paraId="643BC134" w14:textId="13DC91F6" w:rsidR="005E3942" w:rsidRPr="00D317AE" w:rsidRDefault="005E3942" w:rsidP="000D72EA">
      <w:r w:rsidRPr="00D317AE">
        <w:rPr>
          <w:rFonts w:hint="eastAsia"/>
        </w:rPr>
        <w:t>看到的波形就会乱七八槽的，还在移动中。本质原因是示波器随便截取的每一帧不一样。</w:t>
      </w:r>
    </w:p>
    <w:p w14:paraId="5C1BC346" w14:textId="3FE10599" w:rsidR="005E3942" w:rsidRPr="00D317AE" w:rsidRDefault="005E3942" w:rsidP="005E3942">
      <w:pPr>
        <w:jc w:val="center"/>
      </w:pPr>
      <w:r w:rsidRPr="00D317AE">
        <w:rPr>
          <w:noProof/>
        </w:rPr>
        <w:drawing>
          <wp:inline distT="0" distB="0" distL="0" distR="0" wp14:anchorId="36A0A4A3" wp14:editId="7E50D36C">
            <wp:extent cx="2867822" cy="1247464"/>
            <wp:effectExtent l="0" t="0" r="8890" b="0"/>
            <wp:docPr id="100683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30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7738" cy="12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51A8" w14:textId="21191811" w:rsidR="005E3942" w:rsidRPr="00D317AE" w:rsidRDefault="00D317AE" w:rsidP="000D72EA">
      <w:r w:rsidRPr="00D317AE">
        <w:rPr>
          <w:rFonts w:hint="eastAsia"/>
        </w:rPr>
        <w:t>每一帧放一起，快速播放，就会看到流动的动画。</w:t>
      </w:r>
    </w:p>
    <w:p w14:paraId="7D098B81" w14:textId="1F71CCC6" w:rsidR="009831F5" w:rsidRPr="00D317AE" w:rsidRDefault="00D317AE" w:rsidP="000D72EA">
      <w:r w:rsidRPr="00D317AE">
        <w:rPr>
          <w:rFonts w:hint="eastAsia"/>
        </w:rPr>
        <w:t>流动的图像，对我们来说毫无意义。</w:t>
      </w:r>
    </w:p>
    <w:p w14:paraId="1D946706" w14:textId="7239C2AE" w:rsidR="00677BD3" w:rsidRDefault="009831F5" w:rsidP="009831F5">
      <w:pPr>
        <w:pStyle w:val="3"/>
      </w:pPr>
      <w:r>
        <w:rPr>
          <w:rFonts w:hint="eastAsia"/>
        </w:rPr>
        <w:t>波形的捕捉</w:t>
      </w:r>
    </w:p>
    <w:p w14:paraId="2E011E22" w14:textId="6CEAD439" w:rsidR="00542657" w:rsidRPr="00542657" w:rsidRDefault="00542657" w:rsidP="00542657">
      <w:pPr>
        <w:rPr>
          <w:color w:val="FF0000"/>
        </w:rPr>
      </w:pPr>
      <w:r>
        <w:rPr>
          <w:rFonts w:hint="eastAsia"/>
        </w:rPr>
        <w:t>而</w:t>
      </w:r>
      <w:r>
        <w:rPr>
          <w:rFonts w:hint="eastAsia"/>
          <w:color w:val="FF0000"/>
        </w:rPr>
        <w:t>三个按键</w:t>
      </w:r>
      <w:r w:rsidRPr="00D317AE">
        <w:rPr>
          <w:rFonts w:hint="eastAsia"/>
        </w:rPr>
        <w:t>：</w:t>
      </w:r>
      <w:r w:rsidRPr="00D317AE">
        <w:rPr>
          <w:rFonts w:hint="eastAsia"/>
        </w:rPr>
        <w:t>Level</w:t>
      </w:r>
      <w:r w:rsidRPr="00D317AE">
        <w:rPr>
          <w:rFonts w:hint="eastAsia"/>
        </w:rPr>
        <w:t>旋钮、</w:t>
      </w:r>
      <w:r w:rsidRPr="00D317AE">
        <w:rPr>
          <w:rFonts w:hint="eastAsia"/>
        </w:rPr>
        <w:t>S</w:t>
      </w:r>
      <w:r w:rsidRPr="00D317AE">
        <w:t>ingle</w:t>
      </w:r>
      <w:r w:rsidRPr="00D317AE">
        <w:rPr>
          <w:rFonts w:hint="eastAsia"/>
        </w:rPr>
        <w:t>按键、</w:t>
      </w:r>
      <w:r w:rsidRPr="00D317AE">
        <w:rPr>
          <w:rFonts w:hint="eastAsia"/>
        </w:rPr>
        <w:t>Trig</w:t>
      </w:r>
      <w:r w:rsidRPr="00D317AE">
        <w:t xml:space="preserve"> Menu</w:t>
      </w:r>
      <w:r w:rsidRPr="00D317AE">
        <w:rPr>
          <w:rFonts w:hint="eastAsia"/>
        </w:rPr>
        <w:t>按键。</w:t>
      </w:r>
      <w:r>
        <w:rPr>
          <w:rFonts w:hint="eastAsia"/>
          <w:color w:val="FF0000"/>
        </w:rPr>
        <w:t>就是告诉示波器应该如何截图波形</w:t>
      </w:r>
    </w:p>
    <w:p w14:paraId="0A3786F9" w14:textId="576A2C92" w:rsidR="009831F5" w:rsidRPr="00542657" w:rsidRDefault="00C6668F" w:rsidP="00542657">
      <w:pPr>
        <w:pStyle w:val="4"/>
      </w:pPr>
      <w:r>
        <w:rPr>
          <w:rFonts w:hint="eastAsia"/>
        </w:rPr>
        <w:t>周期性波形</w:t>
      </w:r>
      <w:r w:rsidR="00542657">
        <w:rPr>
          <w:rFonts w:hint="eastAsia"/>
        </w:rPr>
        <w:t>-</w:t>
      </w:r>
      <w:r w:rsidR="002E006D" w:rsidRPr="00D317AE">
        <w:t>Menu</w:t>
      </w:r>
      <w:r w:rsidR="002E006D" w:rsidRPr="00D317AE">
        <w:rPr>
          <w:rFonts w:hint="eastAsia"/>
        </w:rPr>
        <w:t>按键</w:t>
      </w:r>
      <w:r w:rsidR="002E006D">
        <w:rPr>
          <w:rFonts w:hint="eastAsia"/>
        </w:rPr>
        <w:t>、</w:t>
      </w:r>
      <w:r w:rsidR="002E006D" w:rsidRPr="00D317AE">
        <w:rPr>
          <w:rFonts w:hint="eastAsia"/>
        </w:rPr>
        <w:t>Level旋钮</w:t>
      </w:r>
    </w:p>
    <w:p w14:paraId="6A3058DA" w14:textId="13AF33EC" w:rsidR="00AF44A5" w:rsidRDefault="00AF44A5" w:rsidP="000D72EA">
      <w:r>
        <w:rPr>
          <w:rFonts w:hint="eastAsia"/>
        </w:rPr>
        <w:t>按下</w:t>
      </w:r>
      <w:r>
        <w:rPr>
          <w:rFonts w:hint="eastAsia"/>
        </w:rPr>
        <w:t>Menu</w:t>
      </w:r>
      <w:r>
        <w:rPr>
          <w:rFonts w:hint="eastAsia"/>
        </w:rPr>
        <w:t>，屏幕会出现一个菜单。用于设置截取波形的特征。统一使用默认设置就行</w:t>
      </w:r>
    </w:p>
    <w:p w14:paraId="7ABF84D6" w14:textId="487FF095" w:rsidR="00AF44A5" w:rsidRDefault="00AF44A5" w:rsidP="000D72EA">
      <w:r>
        <w:rPr>
          <w:noProof/>
        </w:rPr>
        <w:lastRenderedPageBreak/>
        <w:drawing>
          <wp:inline distT="0" distB="0" distL="0" distR="0" wp14:anchorId="6F3D623C" wp14:editId="65A7190F">
            <wp:extent cx="5274310" cy="1837454"/>
            <wp:effectExtent l="0" t="0" r="2540" b="0"/>
            <wp:docPr id="858956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56826" name=""/>
                    <pic:cNvPicPr/>
                  </pic:nvPicPr>
                  <pic:blipFill rotWithShape="1">
                    <a:blip r:embed="rId22"/>
                    <a:srcRect b="6958"/>
                    <a:stretch/>
                  </pic:blipFill>
                  <pic:spPr bwMode="auto">
                    <a:xfrm>
                      <a:off x="0" y="0"/>
                      <a:ext cx="5274310" cy="183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644C9" w14:textId="77777777" w:rsidR="00AF44A5" w:rsidRDefault="00AF44A5" w:rsidP="000D72EA"/>
    <w:p w14:paraId="1E0E5DBF" w14:textId="5AAFF35C" w:rsidR="00AF44A5" w:rsidRDefault="00AF44A5" w:rsidP="000D72EA">
      <w:r>
        <w:rPr>
          <w:rFonts w:hint="eastAsia"/>
        </w:rPr>
        <w:t>旋转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旋钮，会发现，黄色箭头跟着移动。</w:t>
      </w:r>
    </w:p>
    <w:p w14:paraId="5B45ED8A" w14:textId="1719BD56" w:rsidR="00AF44A5" w:rsidRDefault="00AF44A5" w:rsidP="000D72EA">
      <w:r>
        <w:rPr>
          <w:noProof/>
        </w:rPr>
        <w:drawing>
          <wp:inline distT="0" distB="0" distL="0" distR="0" wp14:anchorId="518151B3" wp14:editId="4A3160D0">
            <wp:extent cx="5274310" cy="1943100"/>
            <wp:effectExtent l="0" t="0" r="2540" b="0"/>
            <wp:docPr id="202435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8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9422" w14:textId="77777777" w:rsidR="00AF44A5" w:rsidRDefault="00AF44A5" w:rsidP="000D72EA"/>
    <w:p w14:paraId="6FE5E4E6" w14:textId="37C691DC" w:rsidR="00AF44A5" w:rsidRDefault="00AF44A5" w:rsidP="000D72EA">
      <w:r>
        <w:rPr>
          <w:rFonts w:hint="eastAsia"/>
        </w:rPr>
        <w:t>当这个箭头进入正弦波高度的区域时，画面就会静止。</w:t>
      </w:r>
    </w:p>
    <w:p w14:paraId="57EFB15C" w14:textId="0FB38C5E" w:rsidR="00F51FF9" w:rsidRDefault="00F51FF9" w:rsidP="000D72EA">
      <w:r>
        <w:rPr>
          <w:rFonts w:hint="eastAsia"/>
        </w:rPr>
        <w:t>（旋转</w:t>
      </w:r>
      <w:r>
        <w:rPr>
          <w:rFonts w:hint="eastAsia"/>
        </w:rPr>
        <w:t>L</w:t>
      </w:r>
      <w:r>
        <w:t>evel</w:t>
      </w:r>
      <w:r>
        <w:rPr>
          <w:rFonts w:hint="eastAsia"/>
        </w:rPr>
        <w:t>时，下面的</w:t>
      </w:r>
      <w:r w:rsidR="008D30A4" w:rsidRPr="008D30A4">
        <w:rPr>
          <w:rFonts w:hint="eastAsia"/>
          <w:color w:val="FF0000"/>
        </w:rPr>
        <w:t>捕捉电压</w:t>
      </w:r>
      <w:r>
        <w:rPr>
          <w:rFonts w:hint="eastAsia"/>
        </w:rPr>
        <w:t>数字会变化。该数字表示箭头处的电压值，这里是</w:t>
      </w:r>
      <w:r>
        <w:rPr>
          <w:rFonts w:hint="eastAsia"/>
        </w:rPr>
        <w:t>680m</w:t>
      </w:r>
      <w:r>
        <w:t>V</w:t>
      </w:r>
      <w:r>
        <w:rPr>
          <w:rFonts w:hint="eastAsia"/>
        </w:rPr>
        <w:t>）</w:t>
      </w:r>
    </w:p>
    <w:p w14:paraId="550E2B60" w14:textId="22171182" w:rsidR="000F5BF5" w:rsidRDefault="00F51FF9" w:rsidP="000D72EA">
      <w:r>
        <w:rPr>
          <w:noProof/>
        </w:rPr>
        <w:drawing>
          <wp:inline distT="0" distB="0" distL="0" distR="0" wp14:anchorId="6A077A0C" wp14:editId="7A369243">
            <wp:extent cx="5274310" cy="2047240"/>
            <wp:effectExtent l="0" t="0" r="2540" b="0"/>
            <wp:docPr id="211647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720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89CA" w14:textId="77777777" w:rsidR="000F5BF5" w:rsidRDefault="000F5BF5" w:rsidP="000D72EA"/>
    <w:p w14:paraId="1D97A373" w14:textId="4B9F5E83" w:rsidR="000F5BF5" w:rsidRDefault="00F51FF9" w:rsidP="000D72EA">
      <w:r>
        <w:rPr>
          <w:rFonts w:hint="eastAsia"/>
        </w:rPr>
        <w:t>这个菜单的意思：找到</w:t>
      </w:r>
      <w:r>
        <w:rPr>
          <w:rFonts w:hint="eastAsia"/>
        </w:rPr>
        <w:t>C</w:t>
      </w:r>
      <w:r>
        <w:t>H1</w:t>
      </w:r>
      <w:r>
        <w:rPr>
          <w:rFonts w:hint="eastAsia"/>
        </w:rPr>
        <w:t>通道、上升边沿的</w:t>
      </w:r>
      <w:r>
        <w:rPr>
          <w:rFonts w:hint="eastAsia"/>
        </w:rPr>
        <w:t>680m</w:t>
      </w:r>
      <w:r>
        <w:t>V</w:t>
      </w:r>
      <w:r>
        <w:rPr>
          <w:rFonts w:hint="eastAsia"/>
        </w:rPr>
        <w:t>的那个点。</w:t>
      </w:r>
    </w:p>
    <w:p w14:paraId="738D40CD" w14:textId="32975563" w:rsidR="00F51FF9" w:rsidRDefault="00F51FF9" w:rsidP="000D72EA">
      <w:r>
        <w:rPr>
          <w:rFonts w:hint="eastAsia"/>
        </w:rPr>
        <w:t>然后以这个点为中心，截取放在示波器的显示屏上</w:t>
      </w:r>
      <w:r w:rsidR="00CD5DE7">
        <w:rPr>
          <w:rFonts w:hint="eastAsia"/>
        </w:rPr>
        <w:t>。这样，截取的每一帧都是一样的了</w:t>
      </w:r>
      <w:r w:rsidR="00626CB2">
        <w:rPr>
          <w:rFonts w:hint="eastAsia"/>
        </w:rPr>
        <w:t>。</w:t>
      </w:r>
    </w:p>
    <w:p w14:paraId="6A0CAB71" w14:textId="0C4E812A" w:rsidR="00626CB2" w:rsidRDefault="00626CB2" w:rsidP="000D72EA">
      <w:r>
        <w:rPr>
          <w:rFonts w:hint="eastAsia"/>
        </w:rPr>
        <w:t>看到的就是静止画面了。</w:t>
      </w:r>
    </w:p>
    <w:p w14:paraId="34464CBC" w14:textId="01492F36" w:rsidR="000F5BF5" w:rsidRDefault="00F51FF9" w:rsidP="00F51FF9">
      <w:pPr>
        <w:jc w:val="center"/>
      </w:pPr>
      <w:r>
        <w:rPr>
          <w:noProof/>
        </w:rPr>
        <w:lastRenderedPageBreak/>
        <w:drawing>
          <wp:inline distT="0" distB="0" distL="0" distR="0" wp14:anchorId="6FA4D433" wp14:editId="61D46BA0">
            <wp:extent cx="3529143" cy="1518984"/>
            <wp:effectExtent l="0" t="0" r="0" b="5080"/>
            <wp:docPr id="1958691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1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5552" cy="15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CD3" w14:textId="28705981" w:rsidR="000F5BF5" w:rsidRDefault="00CD5DE7" w:rsidP="00CD5DE7">
      <w:pPr>
        <w:jc w:val="center"/>
      </w:pPr>
      <w:r>
        <w:rPr>
          <w:noProof/>
        </w:rPr>
        <w:drawing>
          <wp:inline distT="0" distB="0" distL="0" distR="0" wp14:anchorId="7926685A" wp14:editId="74DD3E57">
            <wp:extent cx="3404970" cy="1749628"/>
            <wp:effectExtent l="0" t="0" r="5080" b="3175"/>
            <wp:docPr id="144665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50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9522" cy="17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B113" w14:textId="77777777" w:rsidR="00677BD3" w:rsidRDefault="00677BD3" w:rsidP="000D72EA"/>
    <w:p w14:paraId="1DB3DC38" w14:textId="5B6A291F" w:rsidR="00884AF9" w:rsidRDefault="000C0C39" w:rsidP="000D72EA">
      <w:r>
        <w:rPr>
          <w:rFonts w:hint="eastAsia"/>
        </w:rPr>
        <w:t>这样，就可以很方便</w:t>
      </w:r>
      <w:r w:rsidRPr="000C0C39">
        <w:rPr>
          <w:rFonts w:hint="eastAsia"/>
          <w:color w:val="FF0000"/>
        </w:rPr>
        <w:t>观察各种周期性的波形</w:t>
      </w:r>
      <w:r>
        <w:rPr>
          <w:rFonts w:hint="eastAsia"/>
        </w:rPr>
        <w:t>了。</w:t>
      </w:r>
    </w:p>
    <w:p w14:paraId="52B28329" w14:textId="77777777" w:rsidR="00884AF9" w:rsidRDefault="00884AF9" w:rsidP="000D72EA"/>
    <w:p w14:paraId="79C5EED3" w14:textId="265470BC" w:rsidR="00CD5DE7" w:rsidRDefault="00C6668F" w:rsidP="00C6668F">
      <w:pPr>
        <w:pStyle w:val="4"/>
      </w:pPr>
      <w:r>
        <w:rPr>
          <w:rFonts w:hint="eastAsia"/>
        </w:rPr>
        <w:t>脉冲</w:t>
      </w:r>
      <w:r w:rsidRPr="00542657">
        <w:rPr>
          <w:rFonts w:hint="eastAsia"/>
        </w:rPr>
        <w:t>捕捉</w:t>
      </w:r>
      <w:r w:rsidR="00542657" w:rsidRPr="00542657">
        <w:rPr>
          <w:rFonts w:hint="eastAsia"/>
        </w:rPr>
        <w:t>-S</w:t>
      </w:r>
      <w:r w:rsidR="00542657" w:rsidRPr="00542657">
        <w:t>ingle</w:t>
      </w:r>
      <w:r w:rsidR="00542657" w:rsidRPr="00542657">
        <w:rPr>
          <w:rFonts w:hint="eastAsia"/>
        </w:rPr>
        <w:t>按键</w:t>
      </w:r>
      <w:r w:rsidR="00560E15">
        <w:rPr>
          <w:rFonts w:hint="eastAsia"/>
        </w:rPr>
        <w:t>、</w:t>
      </w:r>
      <w:r w:rsidR="00560E15" w:rsidRPr="00D317AE">
        <w:rPr>
          <w:rFonts w:hint="eastAsia"/>
        </w:rPr>
        <w:t>Level旋钮</w:t>
      </w:r>
    </w:p>
    <w:p w14:paraId="2A79E5FE" w14:textId="203813DF" w:rsidR="00C6668F" w:rsidRDefault="00652D98" w:rsidP="00C6668F">
      <w:r>
        <w:rPr>
          <w:rFonts w:hint="eastAsia"/>
        </w:rPr>
        <w:t>突然的脉冲怎么测量？</w:t>
      </w:r>
    </w:p>
    <w:p w14:paraId="32B89A34" w14:textId="3AC4B32E" w:rsidR="00652D98" w:rsidRDefault="00652D98" w:rsidP="00C6668F">
      <w:r>
        <w:rPr>
          <w:rFonts w:hint="eastAsia"/>
        </w:rPr>
        <w:t>按照示波器的原理，这个脉冲只会在屏幕上显示一次，瞬间就没了</w:t>
      </w:r>
    </w:p>
    <w:p w14:paraId="3F794B7B" w14:textId="1BF78244" w:rsidR="00C6668F" w:rsidRDefault="00652D98" w:rsidP="00542657">
      <w:pPr>
        <w:jc w:val="center"/>
      </w:pPr>
      <w:r>
        <w:rPr>
          <w:noProof/>
        </w:rPr>
        <w:drawing>
          <wp:inline distT="0" distB="0" distL="0" distR="0" wp14:anchorId="1D0516AE" wp14:editId="6B1BF64F">
            <wp:extent cx="3693730" cy="1489766"/>
            <wp:effectExtent l="0" t="0" r="2540" b="0"/>
            <wp:docPr id="99697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7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8325" cy="14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A49E" w14:textId="09D3057F" w:rsidR="00C6668F" w:rsidRDefault="00542657" w:rsidP="00C6668F">
      <w:pPr>
        <w:rPr>
          <w:color w:val="FF0000"/>
        </w:rPr>
      </w:pPr>
      <w:r w:rsidRPr="00542657">
        <w:rPr>
          <w:rFonts w:hint="eastAsia"/>
          <w:color w:val="FF0000"/>
        </w:rPr>
        <w:t>这时候需要</w:t>
      </w:r>
      <w:r w:rsidRPr="00542657">
        <w:rPr>
          <w:rFonts w:hint="eastAsia"/>
          <w:color w:val="FF0000"/>
        </w:rPr>
        <w:t>S</w:t>
      </w:r>
      <w:r w:rsidRPr="00542657">
        <w:rPr>
          <w:color w:val="FF0000"/>
        </w:rPr>
        <w:t>ingle</w:t>
      </w:r>
      <w:r w:rsidRPr="00542657">
        <w:rPr>
          <w:rFonts w:hint="eastAsia"/>
          <w:color w:val="FF0000"/>
        </w:rPr>
        <w:t>按键了</w:t>
      </w:r>
      <w:r w:rsidR="0069028D">
        <w:rPr>
          <w:rFonts w:hint="eastAsia"/>
          <w:color w:val="FF0000"/>
        </w:rPr>
        <w:t>。帮你捕捉想要的波形，然后截取这一帧暂停，给你看。</w:t>
      </w:r>
    </w:p>
    <w:p w14:paraId="6B0BEF54" w14:textId="77777777" w:rsidR="0069028D" w:rsidRDefault="0069028D" w:rsidP="00C6668F">
      <w:pPr>
        <w:rPr>
          <w:color w:val="FF0000"/>
        </w:rPr>
      </w:pPr>
    </w:p>
    <w:p w14:paraId="6C390D36" w14:textId="26A24973" w:rsidR="0069028D" w:rsidRPr="00560E15" w:rsidRDefault="00560E15" w:rsidP="00C6668F">
      <w:r w:rsidRPr="00560E15">
        <w:rPr>
          <w:rFonts w:hint="eastAsia"/>
        </w:rPr>
        <w:t>例如，我们捕捉开关闭合时，上电的异常。</w:t>
      </w:r>
    </w:p>
    <w:p w14:paraId="04BA9C87" w14:textId="05237B0E" w:rsidR="00560E15" w:rsidRPr="00560E15" w:rsidRDefault="00560E15" w:rsidP="00C6668F">
      <w:r w:rsidRPr="00560E15">
        <w:rPr>
          <w:rFonts w:hint="eastAsia"/>
        </w:rPr>
        <w:t>只需要</w:t>
      </w:r>
      <w:r w:rsidR="008D30A4">
        <w:rPr>
          <w:rFonts w:hint="eastAsia"/>
        </w:rPr>
        <w:t>旋转</w:t>
      </w:r>
      <w:r w:rsidR="008D30A4">
        <w:rPr>
          <w:rFonts w:hint="eastAsia"/>
        </w:rPr>
        <w:t>Level</w:t>
      </w:r>
      <w:r w:rsidR="008D30A4">
        <w:rPr>
          <w:rFonts w:hint="eastAsia"/>
        </w:rPr>
        <w:t>旋钮，</w:t>
      </w:r>
      <w:r w:rsidRPr="00560E15">
        <w:rPr>
          <w:rFonts w:hint="eastAsia"/>
        </w:rPr>
        <w:t>把捕捉电压设置为</w:t>
      </w:r>
      <w:r w:rsidRPr="00560E15">
        <w:rPr>
          <w:rFonts w:hint="eastAsia"/>
        </w:rPr>
        <w:t>16</w:t>
      </w:r>
      <w:r w:rsidRPr="00560E15">
        <w:t>V</w:t>
      </w:r>
      <w:r w:rsidRPr="00560E15">
        <w:rPr>
          <w:rFonts w:hint="eastAsia"/>
        </w:rPr>
        <w:t>。</w:t>
      </w:r>
    </w:p>
    <w:p w14:paraId="70ACE301" w14:textId="4A929F4C" w:rsidR="00C6668F" w:rsidRDefault="00560E15" w:rsidP="00C6668F">
      <w:r>
        <w:rPr>
          <w:noProof/>
        </w:rPr>
        <w:lastRenderedPageBreak/>
        <w:drawing>
          <wp:inline distT="0" distB="0" distL="0" distR="0" wp14:anchorId="75F5FC8D" wp14:editId="2CDB15F1">
            <wp:extent cx="5274310" cy="1864995"/>
            <wp:effectExtent l="0" t="0" r="2540" b="1905"/>
            <wp:docPr id="354022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2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DD89" w14:textId="5534E62E" w:rsidR="00560E15" w:rsidRDefault="008D30A4" w:rsidP="00C6668F">
      <w:r>
        <w:rPr>
          <w:rFonts w:hint="eastAsia"/>
        </w:rPr>
        <w:t>然后按下</w:t>
      </w:r>
      <w:r>
        <w:rPr>
          <w:rFonts w:hint="eastAsia"/>
        </w:rPr>
        <w:t>S</w:t>
      </w:r>
      <w:r>
        <w:t>ingle</w:t>
      </w:r>
      <w:r>
        <w:rPr>
          <w:rFonts w:hint="eastAsia"/>
        </w:rPr>
        <w:t>按键，让示波器开始捕捉。</w:t>
      </w:r>
    </w:p>
    <w:p w14:paraId="5C17E89C" w14:textId="33429130" w:rsidR="00560E15" w:rsidRDefault="008D30A4" w:rsidP="00C6668F">
      <w:r>
        <w:rPr>
          <w:noProof/>
        </w:rPr>
        <w:drawing>
          <wp:inline distT="0" distB="0" distL="0" distR="0" wp14:anchorId="1BC8B2E2" wp14:editId="0383CF61">
            <wp:extent cx="5274310" cy="2167255"/>
            <wp:effectExtent l="0" t="0" r="2540" b="4445"/>
            <wp:docPr id="55466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68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E326" w14:textId="375EF29E" w:rsidR="00C6668F" w:rsidRDefault="008D30A4" w:rsidP="00C6668F">
      <w:r>
        <w:rPr>
          <w:rFonts w:hint="eastAsia"/>
        </w:rPr>
        <w:t>当示波器从截取的波形中找到带有上升超过</w:t>
      </w:r>
      <w:r>
        <w:rPr>
          <w:rFonts w:hint="eastAsia"/>
        </w:rPr>
        <w:t>16</w:t>
      </w:r>
      <w:r>
        <w:t>V</w:t>
      </w:r>
      <w:r>
        <w:rPr>
          <w:rFonts w:hint="eastAsia"/>
        </w:rPr>
        <w:t>的特征波形时，</w:t>
      </w:r>
    </w:p>
    <w:p w14:paraId="7039F37A" w14:textId="3E97A404" w:rsidR="008D30A4" w:rsidRDefault="008D30A4" w:rsidP="00C6668F">
      <w:r>
        <w:rPr>
          <w:noProof/>
        </w:rPr>
        <w:drawing>
          <wp:inline distT="0" distB="0" distL="0" distR="0" wp14:anchorId="5A7C0545" wp14:editId="0EC84825">
            <wp:extent cx="5274310" cy="2298700"/>
            <wp:effectExtent l="0" t="0" r="2540" b="6350"/>
            <wp:docPr id="625419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198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4D6A" w14:textId="49EF2DB2" w:rsidR="008D30A4" w:rsidRDefault="008D30A4" w:rsidP="00C6668F">
      <w:r>
        <w:rPr>
          <w:rFonts w:hint="eastAsia"/>
        </w:rPr>
        <w:t>就会把这一帧放在显示器上。</w:t>
      </w:r>
    </w:p>
    <w:p w14:paraId="0960752E" w14:textId="17291F32" w:rsidR="008D30A4" w:rsidRDefault="008D30A4" w:rsidP="00C6668F">
      <w:r>
        <w:rPr>
          <w:noProof/>
        </w:rPr>
        <w:lastRenderedPageBreak/>
        <w:drawing>
          <wp:inline distT="0" distB="0" distL="0" distR="0" wp14:anchorId="1F9E8D72" wp14:editId="4FCCA70D">
            <wp:extent cx="5274310" cy="2064385"/>
            <wp:effectExtent l="0" t="0" r="2540" b="0"/>
            <wp:docPr id="126092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19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1177" w14:textId="7626EF8B" w:rsidR="008D30A4" w:rsidRDefault="0009049F" w:rsidP="00C6668F">
      <w:r>
        <w:rPr>
          <w:noProof/>
        </w:rPr>
        <w:drawing>
          <wp:inline distT="0" distB="0" distL="0" distR="0" wp14:anchorId="4EC09232" wp14:editId="7FCD481B">
            <wp:extent cx="5274310" cy="2317750"/>
            <wp:effectExtent l="0" t="0" r="2540" b="6350"/>
            <wp:docPr id="1087847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74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3A2" w14:textId="77777777" w:rsidR="00C6668F" w:rsidRPr="00C6668F" w:rsidRDefault="00C6668F" w:rsidP="00C6668F"/>
    <w:p w14:paraId="66686496" w14:textId="416CED95" w:rsidR="00CD5DE7" w:rsidRDefault="00F46AA9" w:rsidP="00F46AA9">
      <w:pPr>
        <w:pStyle w:val="3"/>
      </w:pPr>
      <w:r>
        <w:rPr>
          <w:rFonts w:hint="eastAsia"/>
        </w:rPr>
        <w:t>波形的测量</w:t>
      </w:r>
      <w:r w:rsidR="00D51FB6">
        <w:rPr>
          <w:rFonts w:hint="eastAsia"/>
        </w:rPr>
        <w:t>-</w:t>
      </w:r>
      <w:r w:rsidR="00D51FB6">
        <w:t>Cursor</w:t>
      </w:r>
      <w:r w:rsidR="00D51FB6">
        <w:rPr>
          <w:rFonts w:hint="eastAsia"/>
        </w:rPr>
        <w:t>按键</w:t>
      </w:r>
    </w:p>
    <w:p w14:paraId="4D569DD9" w14:textId="4D80BFC6" w:rsidR="00CD5DE7" w:rsidRDefault="00D51FB6" w:rsidP="000D72EA">
      <w:r>
        <w:rPr>
          <w:noProof/>
        </w:rPr>
        <w:drawing>
          <wp:inline distT="0" distB="0" distL="0" distR="0" wp14:anchorId="5F49F043" wp14:editId="109D44A6">
            <wp:extent cx="5274310" cy="2135505"/>
            <wp:effectExtent l="0" t="0" r="2540" b="0"/>
            <wp:docPr id="641392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923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A1CC" w14:textId="15E02FD1" w:rsidR="00D51FB6" w:rsidRDefault="00D51FB6" w:rsidP="000D72EA">
      <w:r>
        <w:rPr>
          <w:rFonts w:hint="eastAsia"/>
        </w:rPr>
        <w:t>按下</w:t>
      </w:r>
      <w:r>
        <w:rPr>
          <w:rFonts w:hint="eastAsia"/>
        </w:rPr>
        <w:t>C</w:t>
      </w:r>
      <w:r>
        <w:t>ursor</w:t>
      </w:r>
      <w:r>
        <w:rPr>
          <w:rFonts w:hint="eastAsia"/>
        </w:rPr>
        <w:t>后，会出现一个测量的卡尺</w:t>
      </w:r>
      <w:r w:rsidR="00220FC6">
        <w:rPr>
          <w:rFonts w:hint="eastAsia"/>
        </w:rPr>
        <w:t>，也会跳出菜单</w:t>
      </w:r>
    </w:p>
    <w:p w14:paraId="2FFC1112" w14:textId="54AE81BB" w:rsidR="00D51FB6" w:rsidRDefault="00D51FB6" w:rsidP="000D72EA">
      <w:r>
        <w:rPr>
          <w:noProof/>
        </w:rPr>
        <w:lastRenderedPageBreak/>
        <w:drawing>
          <wp:inline distT="0" distB="0" distL="0" distR="0" wp14:anchorId="45B3C623" wp14:editId="32CF8CF4">
            <wp:extent cx="5274310" cy="2027555"/>
            <wp:effectExtent l="0" t="0" r="2540" b="0"/>
            <wp:docPr id="45895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516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7A21" w14:textId="0740C799" w:rsidR="00D51FB6" w:rsidRDefault="00D51FB6" w:rsidP="000D72EA">
      <w:r>
        <w:rPr>
          <w:noProof/>
        </w:rPr>
        <w:drawing>
          <wp:inline distT="0" distB="0" distL="0" distR="0" wp14:anchorId="5B35DC52" wp14:editId="3FC71551">
            <wp:extent cx="5274310" cy="2273935"/>
            <wp:effectExtent l="0" t="0" r="2540" b="0"/>
            <wp:docPr id="1904222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228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BE5C" w14:textId="77777777" w:rsidR="00D51FB6" w:rsidRDefault="00D51FB6" w:rsidP="000D72EA"/>
    <w:p w14:paraId="16DC51B3" w14:textId="77777777" w:rsidR="00220FC6" w:rsidRDefault="00220FC6" w:rsidP="000D72EA">
      <w:r>
        <w:rPr>
          <w:rFonts w:hint="eastAsia"/>
        </w:rPr>
        <w:t>按下屏幕右上交的白色按键，可以选择测量类型“时间、幅值</w:t>
      </w:r>
      <w:r>
        <w:t>”</w:t>
      </w:r>
      <w:r>
        <w:rPr>
          <w:rFonts w:hint="eastAsia"/>
        </w:rPr>
        <w:t>。</w:t>
      </w:r>
    </w:p>
    <w:p w14:paraId="5F4B177E" w14:textId="5C549C7D" w:rsidR="00220FC6" w:rsidRDefault="00220FC6" w:rsidP="00220FC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时间是两个竖着的卡尺线</w:t>
      </w:r>
      <w:r w:rsidR="00A5295F">
        <w:rPr>
          <w:rFonts w:hint="eastAsia"/>
        </w:rPr>
        <w:t>（光标</w:t>
      </w:r>
      <w:r w:rsidR="00A5295F">
        <w:rPr>
          <w:rFonts w:hint="eastAsia"/>
        </w:rPr>
        <w:t>1</w:t>
      </w:r>
      <w:r w:rsidR="00A5295F">
        <w:rPr>
          <w:rFonts w:hint="eastAsia"/>
        </w:rPr>
        <w:t>、光标</w:t>
      </w:r>
      <w:r w:rsidR="00A5295F">
        <w:rPr>
          <w:rFonts w:hint="eastAsia"/>
        </w:rPr>
        <w:t>2</w:t>
      </w:r>
      <w:r w:rsidR="00A5295F">
        <w:rPr>
          <w:rFonts w:hint="eastAsia"/>
        </w:rPr>
        <w:t>）</w:t>
      </w:r>
    </w:p>
    <w:p w14:paraId="7BC6EDED" w14:textId="7D131E34" w:rsidR="00220FC6" w:rsidRDefault="00220FC6" w:rsidP="00220FC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幅值是两个横着的卡尺线</w:t>
      </w:r>
      <w:r w:rsidR="00A5295F">
        <w:rPr>
          <w:rFonts w:hint="eastAsia"/>
        </w:rPr>
        <w:t>（光标</w:t>
      </w:r>
      <w:r w:rsidR="00A5295F">
        <w:rPr>
          <w:rFonts w:hint="eastAsia"/>
        </w:rPr>
        <w:t>1</w:t>
      </w:r>
      <w:r w:rsidR="00A5295F">
        <w:rPr>
          <w:rFonts w:hint="eastAsia"/>
        </w:rPr>
        <w:t>、光标</w:t>
      </w:r>
      <w:r w:rsidR="00A5295F">
        <w:rPr>
          <w:rFonts w:hint="eastAsia"/>
        </w:rPr>
        <w:t>2</w:t>
      </w:r>
      <w:r w:rsidR="00A5295F">
        <w:rPr>
          <w:rFonts w:hint="eastAsia"/>
        </w:rPr>
        <w:t>）</w:t>
      </w:r>
    </w:p>
    <w:p w14:paraId="6CE13075" w14:textId="5D2F6EA8" w:rsidR="00D51FB6" w:rsidRDefault="00220FC6" w:rsidP="00220FC6">
      <w:pPr>
        <w:jc w:val="center"/>
      </w:pPr>
      <w:r>
        <w:rPr>
          <w:noProof/>
        </w:rPr>
        <w:drawing>
          <wp:inline distT="0" distB="0" distL="0" distR="0" wp14:anchorId="7FB515D1" wp14:editId="7FEF171B">
            <wp:extent cx="3673389" cy="2104702"/>
            <wp:effectExtent l="0" t="0" r="3810" b="0"/>
            <wp:docPr id="2127318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8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283" cy="21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FBF1" w14:textId="184DF09F" w:rsidR="00D51FB6" w:rsidRDefault="00220FC6" w:rsidP="000D72EA">
      <w:r>
        <w:rPr>
          <w:noProof/>
        </w:rPr>
        <w:lastRenderedPageBreak/>
        <w:drawing>
          <wp:inline distT="0" distB="0" distL="0" distR="0" wp14:anchorId="0114B2BF" wp14:editId="3174832F">
            <wp:extent cx="5274310" cy="2862580"/>
            <wp:effectExtent l="0" t="0" r="2540" b="0"/>
            <wp:docPr id="83569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96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7219" w14:textId="77777777" w:rsidR="00D51FB6" w:rsidRDefault="00D51FB6" w:rsidP="000D72EA"/>
    <w:p w14:paraId="050907E7" w14:textId="5FDE4674" w:rsidR="00A5295F" w:rsidRDefault="00A5295F" w:rsidP="000D72EA">
      <w:r>
        <w:rPr>
          <w:rFonts w:hint="eastAsia"/>
        </w:rPr>
        <w:t>最大的旋钮，可以光标</w:t>
      </w:r>
      <w:r>
        <w:rPr>
          <w:rFonts w:hint="eastAsia"/>
        </w:rPr>
        <w:t>1</w:t>
      </w:r>
      <w:r>
        <w:t>/2</w:t>
      </w:r>
      <w:r>
        <w:rPr>
          <w:rFonts w:hint="eastAsia"/>
        </w:rPr>
        <w:t>对应的移动卡尺的位置</w:t>
      </w:r>
    </w:p>
    <w:p w14:paraId="2A576E97" w14:textId="056A1227" w:rsidR="00220FC6" w:rsidRDefault="00A5295F" w:rsidP="000D72EA">
      <w:r>
        <w:rPr>
          <w:noProof/>
        </w:rPr>
        <w:drawing>
          <wp:inline distT="0" distB="0" distL="0" distR="0" wp14:anchorId="51472527" wp14:editId="424525DE">
            <wp:extent cx="5274310" cy="2931160"/>
            <wp:effectExtent l="0" t="0" r="2540" b="2540"/>
            <wp:docPr id="1473012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23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A04" w14:textId="0A052C97" w:rsidR="00220FC6" w:rsidRDefault="000942DF" w:rsidP="000D72EA">
      <w:r>
        <w:rPr>
          <w:rFonts w:hint="eastAsia"/>
        </w:rPr>
        <w:t>然后就能知道尖刺的</w:t>
      </w:r>
      <w:r w:rsidRPr="00A8039F">
        <w:rPr>
          <w:rFonts w:hint="eastAsia"/>
          <w:color w:val="FF0000"/>
        </w:rPr>
        <w:t>最大电压</w:t>
      </w:r>
      <w:r w:rsidR="00C75E87">
        <w:rPr>
          <w:rFonts w:hint="eastAsia"/>
          <w:color w:val="FF0000"/>
        </w:rPr>
        <w:t>差</w:t>
      </w:r>
      <w:r w:rsidRPr="00A8039F">
        <w:rPr>
          <w:rFonts w:hint="eastAsia"/>
          <w:color w:val="FF0000"/>
        </w:rPr>
        <w:t>（测量幅值）</w:t>
      </w:r>
      <w:r>
        <w:rPr>
          <w:rFonts w:hint="eastAsia"/>
        </w:rPr>
        <w:t>和</w:t>
      </w:r>
      <w:r w:rsidRPr="00A8039F">
        <w:rPr>
          <w:rFonts w:hint="eastAsia"/>
          <w:color w:val="FF0000"/>
        </w:rPr>
        <w:t>持续时间（测量时间）</w:t>
      </w:r>
      <w:r>
        <w:rPr>
          <w:rFonts w:hint="eastAsia"/>
        </w:rPr>
        <w:t>了。</w:t>
      </w:r>
    </w:p>
    <w:p w14:paraId="4B4773AF" w14:textId="29765371" w:rsidR="00220FC6" w:rsidRDefault="000942DF" w:rsidP="000D72EA">
      <w:r>
        <w:rPr>
          <w:noProof/>
        </w:rPr>
        <w:lastRenderedPageBreak/>
        <w:drawing>
          <wp:inline distT="0" distB="0" distL="0" distR="0" wp14:anchorId="3B6BDEA8" wp14:editId="4635341C">
            <wp:extent cx="5274310" cy="2930525"/>
            <wp:effectExtent l="0" t="0" r="2540" b="3175"/>
            <wp:docPr id="431789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9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B38E" w14:textId="3D171990" w:rsidR="00D51FB6" w:rsidRDefault="004F3027" w:rsidP="000D72EA">
      <w:r>
        <w:rPr>
          <w:noProof/>
        </w:rPr>
        <w:drawing>
          <wp:inline distT="0" distB="0" distL="0" distR="0" wp14:anchorId="3A3C84CD" wp14:editId="1DEF997A">
            <wp:extent cx="5274310" cy="3133090"/>
            <wp:effectExtent l="0" t="0" r="2540" b="0"/>
            <wp:docPr id="2004494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946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673" w14:textId="77777777" w:rsidR="000942DF" w:rsidRDefault="000942DF" w:rsidP="000D72EA"/>
    <w:p w14:paraId="0FED0D5F" w14:textId="77777777" w:rsidR="000942DF" w:rsidRDefault="000942DF" w:rsidP="000D72EA"/>
    <w:p w14:paraId="2CE2846A" w14:textId="4ACB51F6" w:rsidR="000942DF" w:rsidRDefault="00693EA4" w:rsidP="00693EA4">
      <w:pPr>
        <w:pStyle w:val="2"/>
      </w:pPr>
      <w:r>
        <w:rPr>
          <w:rFonts w:hint="eastAsia"/>
        </w:rPr>
        <w:t>补充：</w:t>
      </w:r>
      <w:r w:rsidR="006579FD">
        <w:rPr>
          <w:rFonts w:hint="eastAsia"/>
        </w:rPr>
        <w:t>多通道测量</w:t>
      </w:r>
    </w:p>
    <w:p w14:paraId="2E52B169" w14:textId="03AC2F41" w:rsidR="000942DF" w:rsidRPr="006579FD" w:rsidRDefault="006579FD" w:rsidP="000D72EA">
      <w:pPr>
        <w:rPr>
          <w:color w:val="FF0000"/>
        </w:rPr>
      </w:pPr>
      <w:r w:rsidRPr="006579FD">
        <w:rPr>
          <w:rFonts w:hint="eastAsia"/>
          <w:color w:val="FF0000"/>
        </w:rPr>
        <w:t>当多通道测量时，只要有一个通道的接地线接地就行。示波器的所有通道是共地的。</w:t>
      </w:r>
    </w:p>
    <w:p w14:paraId="71E7B512" w14:textId="3642D266" w:rsidR="006579FD" w:rsidRDefault="006579FD" w:rsidP="000D72EA">
      <w:r w:rsidRPr="002D3520">
        <w:rPr>
          <w:noProof/>
        </w:rPr>
        <w:lastRenderedPageBreak/>
        <w:drawing>
          <wp:inline distT="0" distB="0" distL="0" distR="0" wp14:anchorId="3C8E55F7" wp14:editId="4E9BDD59">
            <wp:extent cx="5274310" cy="3484880"/>
            <wp:effectExtent l="0" t="0" r="2540" b="1270"/>
            <wp:docPr id="8463897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9"/>
                    <a:stretch/>
                  </pic:blipFill>
                  <pic:spPr bwMode="auto"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DAD7" w14:textId="130362DA" w:rsidR="006579FD" w:rsidRDefault="000C10DC" w:rsidP="000D72EA">
      <w:r w:rsidRPr="002D3520">
        <w:rPr>
          <w:noProof/>
        </w:rPr>
        <w:drawing>
          <wp:inline distT="0" distB="0" distL="0" distR="0" wp14:anchorId="03F3F8FA" wp14:editId="66500770">
            <wp:extent cx="5274310" cy="3168650"/>
            <wp:effectExtent l="0" t="0" r="2540" b="0"/>
            <wp:docPr id="17159850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3"/>
                    <a:stretch/>
                  </pic:blipFill>
                  <pic:spPr bwMode="auto"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571D0" w14:textId="77777777" w:rsidR="006579FD" w:rsidRDefault="006579FD" w:rsidP="000D72EA"/>
    <w:p w14:paraId="042A9250" w14:textId="57284DFB" w:rsidR="00B0021A" w:rsidRDefault="00B0021A" w:rsidP="00B0021A">
      <w:pPr>
        <w:pStyle w:val="2"/>
      </w:pPr>
      <w:r>
        <w:rPr>
          <w:rFonts w:hint="eastAsia"/>
        </w:rPr>
        <w:t>资料</w:t>
      </w:r>
      <w:r>
        <w:rPr>
          <w:rFonts w:hint="eastAsia"/>
        </w:rPr>
        <w:t>二</w:t>
      </w:r>
    </w:p>
    <w:p w14:paraId="0734C3FE" w14:textId="2B33AAB8" w:rsidR="00CD5DE7" w:rsidRDefault="00693EA4" w:rsidP="000D72EA">
      <w:hyperlink r:id="rId43" w:history="1">
        <w:r w:rsidRPr="00FB6F74">
          <w:rPr>
            <w:rStyle w:val="a3"/>
          </w:rPr>
          <w:t>https://www.bilibili.com/video/BV1W84y1J7tE</w:t>
        </w:r>
      </w:hyperlink>
    </w:p>
    <w:p w14:paraId="57AEA443" w14:textId="36AE0C16" w:rsidR="00693EA4" w:rsidRDefault="005C2033" w:rsidP="000D72EA">
      <w:r>
        <w:rPr>
          <w:noProof/>
        </w:rPr>
        <w:lastRenderedPageBreak/>
        <w:drawing>
          <wp:inline distT="0" distB="0" distL="0" distR="0" wp14:anchorId="4E128354" wp14:editId="0B4C6CDD">
            <wp:extent cx="5274310" cy="3050540"/>
            <wp:effectExtent l="0" t="0" r="2540" b="0"/>
            <wp:docPr id="159333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385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D564" w14:textId="77777777" w:rsidR="00693EA4" w:rsidRDefault="00693EA4" w:rsidP="000D72EA"/>
    <w:p w14:paraId="63039B85" w14:textId="77777777" w:rsidR="00693EA4" w:rsidRDefault="00693EA4" w:rsidP="000D72EA"/>
    <w:p w14:paraId="6176199D" w14:textId="77777777" w:rsidR="00693EA4" w:rsidRDefault="00693EA4" w:rsidP="000D72EA"/>
    <w:p w14:paraId="3D018AF5" w14:textId="77777777" w:rsidR="00693EA4" w:rsidRPr="00693EA4" w:rsidRDefault="00693EA4" w:rsidP="000D72EA">
      <w:pPr>
        <w:rPr>
          <w:rFonts w:hint="eastAsia"/>
        </w:rPr>
      </w:pPr>
    </w:p>
    <w:p w14:paraId="25A0A9F9" w14:textId="77777777" w:rsidR="00B0021A" w:rsidRDefault="00B0021A" w:rsidP="000D72EA"/>
    <w:p w14:paraId="295837BF" w14:textId="77777777" w:rsidR="00B0021A" w:rsidRPr="00B0021A" w:rsidRDefault="00B0021A" w:rsidP="000D72EA">
      <w:pPr>
        <w:rPr>
          <w:rFonts w:hint="eastAsia"/>
        </w:rPr>
      </w:pPr>
    </w:p>
    <w:sectPr w:rsidR="00B0021A" w:rsidRPr="00B002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F8868" w14:textId="77777777" w:rsidR="0038170E" w:rsidRDefault="0038170E" w:rsidP="006579FD">
      <w:pPr>
        <w:spacing w:line="240" w:lineRule="auto"/>
      </w:pPr>
      <w:r>
        <w:separator/>
      </w:r>
    </w:p>
  </w:endnote>
  <w:endnote w:type="continuationSeparator" w:id="0">
    <w:p w14:paraId="76E2B1D5" w14:textId="77777777" w:rsidR="0038170E" w:rsidRDefault="0038170E" w:rsidP="006579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389E8" w14:textId="77777777" w:rsidR="0038170E" w:rsidRDefault="0038170E" w:rsidP="006579FD">
      <w:pPr>
        <w:spacing w:line="240" w:lineRule="auto"/>
      </w:pPr>
      <w:r>
        <w:separator/>
      </w:r>
    </w:p>
  </w:footnote>
  <w:footnote w:type="continuationSeparator" w:id="0">
    <w:p w14:paraId="69EBD370" w14:textId="77777777" w:rsidR="0038170E" w:rsidRDefault="0038170E" w:rsidP="006579F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81150"/>
    <w:multiLevelType w:val="hybridMultilevel"/>
    <w:tmpl w:val="DD140D0E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01B47FA"/>
    <w:multiLevelType w:val="hybridMultilevel"/>
    <w:tmpl w:val="1BF03E8E"/>
    <w:lvl w:ilvl="0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322F00C2"/>
    <w:multiLevelType w:val="hybridMultilevel"/>
    <w:tmpl w:val="A66CEED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63EE6795"/>
    <w:multiLevelType w:val="hybridMultilevel"/>
    <w:tmpl w:val="2C869A0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01731782">
    <w:abstractNumId w:val="2"/>
  </w:num>
  <w:num w:numId="2" w16cid:durableId="2126805412">
    <w:abstractNumId w:val="3"/>
  </w:num>
  <w:num w:numId="3" w16cid:durableId="2087919328">
    <w:abstractNumId w:val="0"/>
  </w:num>
  <w:num w:numId="4" w16cid:durableId="20275628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0D4"/>
    <w:rsid w:val="0005642F"/>
    <w:rsid w:val="0009049F"/>
    <w:rsid w:val="000942DF"/>
    <w:rsid w:val="000A0A31"/>
    <w:rsid w:val="000C0C39"/>
    <w:rsid w:val="000C10DC"/>
    <w:rsid w:val="000D72EA"/>
    <w:rsid w:val="000F5BF5"/>
    <w:rsid w:val="001E2876"/>
    <w:rsid w:val="00220FC6"/>
    <w:rsid w:val="002E006D"/>
    <w:rsid w:val="0038170E"/>
    <w:rsid w:val="0038754A"/>
    <w:rsid w:val="004462F6"/>
    <w:rsid w:val="004E5BEB"/>
    <w:rsid w:val="004F3027"/>
    <w:rsid w:val="00524E12"/>
    <w:rsid w:val="00542657"/>
    <w:rsid w:val="00560E15"/>
    <w:rsid w:val="005C2033"/>
    <w:rsid w:val="005E3942"/>
    <w:rsid w:val="005E4F11"/>
    <w:rsid w:val="005F22F1"/>
    <w:rsid w:val="00626CB2"/>
    <w:rsid w:val="00652D98"/>
    <w:rsid w:val="006579FD"/>
    <w:rsid w:val="00677BD3"/>
    <w:rsid w:val="0069028D"/>
    <w:rsid w:val="00693EA4"/>
    <w:rsid w:val="007D5AEB"/>
    <w:rsid w:val="00884AF9"/>
    <w:rsid w:val="00892BF4"/>
    <w:rsid w:val="008D30A4"/>
    <w:rsid w:val="00902FEE"/>
    <w:rsid w:val="0095420C"/>
    <w:rsid w:val="009630D4"/>
    <w:rsid w:val="009648D8"/>
    <w:rsid w:val="009831F5"/>
    <w:rsid w:val="009A1041"/>
    <w:rsid w:val="009B7587"/>
    <w:rsid w:val="00A5295F"/>
    <w:rsid w:val="00A8039F"/>
    <w:rsid w:val="00A97E07"/>
    <w:rsid w:val="00AF44A5"/>
    <w:rsid w:val="00B0021A"/>
    <w:rsid w:val="00B70D2A"/>
    <w:rsid w:val="00BA31EB"/>
    <w:rsid w:val="00BC4F60"/>
    <w:rsid w:val="00BD29C6"/>
    <w:rsid w:val="00C6668F"/>
    <w:rsid w:val="00C75E87"/>
    <w:rsid w:val="00C84199"/>
    <w:rsid w:val="00CD5DE7"/>
    <w:rsid w:val="00D317AE"/>
    <w:rsid w:val="00D51FB6"/>
    <w:rsid w:val="00DF7861"/>
    <w:rsid w:val="00F46AA9"/>
    <w:rsid w:val="00F51FF9"/>
    <w:rsid w:val="00F92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0D5414"/>
  <w15:chartTrackingRefBased/>
  <w15:docId w15:val="{5D8121C6-5DC2-4D31-B3CE-E13E68791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5F22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22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F5B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84AF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84AF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7D5AE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F22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F22F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F5BF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6579F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579FD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579F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579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hyperlink" Target="https://www.bilibili.com/video/BV1K44y147LK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bilibili.com/video/BV1W84y1J7tE" TargetMode="Externa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全成</dc:creator>
  <cp:keywords/>
  <dc:description/>
  <cp:lastModifiedBy>张 全成</cp:lastModifiedBy>
  <cp:revision>53</cp:revision>
  <dcterms:created xsi:type="dcterms:W3CDTF">2024-07-16T15:17:00Z</dcterms:created>
  <dcterms:modified xsi:type="dcterms:W3CDTF">2024-07-28T09:04:00Z</dcterms:modified>
</cp:coreProperties>
</file>